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61F2" w14:textId="75121A62" w:rsidR="001071F8" w:rsidRDefault="0024740C" w:rsidP="0024740C">
      <w:pPr>
        <w:jc w:val="center"/>
      </w:pPr>
      <w:r>
        <w:rPr>
          <w:noProof/>
        </w:rPr>
        <w:drawing>
          <wp:inline distT="0" distB="0" distL="0" distR="0" wp14:anchorId="528B277F" wp14:editId="028EF6AA">
            <wp:extent cx="1762125" cy="872277"/>
            <wp:effectExtent l="0" t="0" r="0" b="4445"/>
            <wp:docPr id="156937630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376302" name="Picture 1" descr="A close-up of a logo&#10;&#10;Description automatically generated"/>
                    <pic:cNvPicPr/>
                  </pic:nvPicPr>
                  <pic:blipFill>
                    <a:blip r:embed="rId5"/>
                    <a:stretch>
                      <a:fillRect/>
                    </a:stretch>
                  </pic:blipFill>
                  <pic:spPr>
                    <a:xfrm>
                      <a:off x="0" y="0"/>
                      <a:ext cx="1779232" cy="880745"/>
                    </a:xfrm>
                    <a:prstGeom prst="rect">
                      <a:avLst/>
                    </a:prstGeom>
                  </pic:spPr>
                </pic:pic>
              </a:graphicData>
            </a:graphic>
          </wp:inline>
        </w:drawing>
      </w:r>
    </w:p>
    <w:p w14:paraId="2AFEA927" w14:textId="4B075CA0" w:rsidR="001071F8" w:rsidRPr="0024740C" w:rsidRDefault="001071F8" w:rsidP="001071F8">
      <w:pPr>
        <w:jc w:val="center"/>
        <w:rPr>
          <w:b/>
          <w:bCs/>
          <w:sz w:val="44"/>
          <w:szCs w:val="44"/>
        </w:rPr>
      </w:pPr>
      <w:r w:rsidRPr="0024740C">
        <w:rPr>
          <w:b/>
          <w:bCs/>
          <w:sz w:val="44"/>
          <w:szCs w:val="44"/>
        </w:rPr>
        <w:t>Special Consideration Request Form</w:t>
      </w:r>
    </w:p>
    <w:p w14:paraId="0E0D922D" w14:textId="77777777" w:rsidR="001071F8" w:rsidRDefault="001071F8" w:rsidP="001071F8"/>
    <w:p w14:paraId="18E3B030" w14:textId="06ABF61E" w:rsidR="001071F8" w:rsidRPr="0024740C" w:rsidRDefault="001071F8" w:rsidP="001071F8">
      <w:pPr>
        <w:rPr>
          <w:b/>
          <w:bCs/>
          <w:sz w:val="28"/>
          <w:szCs w:val="28"/>
        </w:rPr>
      </w:pPr>
      <w:r w:rsidRPr="0024740C">
        <w:rPr>
          <w:b/>
          <w:bCs/>
          <w:sz w:val="28"/>
          <w:szCs w:val="28"/>
        </w:rPr>
        <w:t>Introduction</w:t>
      </w:r>
    </w:p>
    <w:p w14:paraId="4F273E0A" w14:textId="74C2E539" w:rsidR="001071F8" w:rsidRDefault="001071F8" w:rsidP="001071F8">
      <w:r>
        <w:t>Please ensure that you have read Interface</w:t>
      </w:r>
      <w:r w:rsidR="009E3F31">
        <w:t xml:space="preserve">’s </w:t>
      </w:r>
      <w:r>
        <w:t xml:space="preserve">Reasonable Adjustment and Special Consideration Policy prior to completing this form. If you have any </w:t>
      </w:r>
      <w:proofErr w:type="gramStart"/>
      <w:r>
        <w:t>queries</w:t>
      </w:r>
      <w:proofErr w:type="gramEnd"/>
      <w:r>
        <w:t xml:space="preserve"> please contact Interface.  </w:t>
      </w:r>
    </w:p>
    <w:p w14:paraId="6CB0AC3A" w14:textId="7193F174" w:rsidR="001071F8" w:rsidRDefault="001071F8" w:rsidP="001071F8">
      <w:r>
        <w:t>Please complete all boxes providing as much information as possible for this request to be given a fair review.</w:t>
      </w:r>
    </w:p>
    <w:p w14:paraId="0C7FC5F9" w14:textId="77777777" w:rsidR="00E95037" w:rsidRDefault="00E95037" w:rsidP="001071F8"/>
    <w:tbl>
      <w:tblPr>
        <w:tblStyle w:val="TableGrid"/>
        <w:tblW w:w="0" w:type="auto"/>
        <w:tblLook w:val="04A0" w:firstRow="1" w:lastRow="0" w:firstColumn="1" w:lastColumn="0" w:noHBand="0" w:noVBand="1"/>
      </w:tblPr>
      <w:tblGrid>
        <w:gridCol w:w="2122"/>
        <w:gridCol w:w="6894"/>
      </w:tblGrid>
      <w:tr w:rsidR="00E95037" w14:paraId="5D107730" w14:textId="77777777" w:rsidTr="00717B4E">
        <w:tc>
          <w:tcPr>
            <w:tcW w:w="2122" w:type="dxa"/>
            <w:shd w:val="clear" w:color="auto" w:fill="D9D9D9" w:themeFill="background1" w:themeFillShade="D9"/>
          </w:tcPr>
          <w:p w14:paraId="0C3A2D3F" w14:textId="4767A4CA" w:rsidR="00E95037" w:rsidRDefault="00E95037" w:rsidP="00E95037">
            <w:r>
              <w:t>Title</w:t>
            </w:r>
          </w:p>
        </w:tc>
        <w:tc>
          <w:tcPr>
            <w:tcW w:w="6894" w:type="dxa"/>
            <w:shd w:val="clear" w:color="auto" w:fill="D9E2F3" w:themeFill="accent1" w:themeFillTint="33"/>
          </w:tcPr>
          <w:p w14:paraId="19CA2B6A" w14:textId="77777777" w:rsidR="00E95037" w:rsidRDefault="00E95037" w:rsidP="001071F8"/>
          <w:p w14:paraId="2EE68887" w14:textId="77777777" w:rsidR="00E95037" w:rsidRDefault="00E95037" w:rsidP="001071F8"/>
        </w:tc>
      </w:tr>
      <w:tr w:rsidR="00E95037" w14:paraId="14AE6C9B" w14:textId="77777777" w:rsidTr="00717B4E">
        <w:tc>
          <w:tcPr>
            <w:tcW w:w="2122" w:type="dxa"/>
            <w:shd w:val="clear" w:color="auto" w:fill="D9D9D9" w:themeFill="background1" w:themeFillShade="D9"/>
          </w:tcPr>
          <w:p w14:paraId="5BB9459A" w14:textId="7101AAD9" w:rsidR="00E95037" w:rsidRDefault="00E95037" w:rsidP="00E95037">
            <w:r>
              <w:t>First Name(s)</w:t>
            </w:r>
          </w:p>
        </w:tc>
        <w:tc>
          <w:tcPr>
            <w:tcW w:w="6894" w:type="dxa"/>
            <w:shd w:val="clear" w:color="auto" w:fill="D9E2F3" w:themeFill="accent1" w:themeFillTint="33"/>
          </w:tcPr>
          <w:p w14:paraId="4A63EB40" w14:textId="77777777" w:rsidR="00E95037" w:rsidRDefault="00E95037" w:rsidP="001071F8"/>
          <w:p w14:paraId="6DB004A0" w14:textId="77777777" w:rsidR="00E95037" w:rsidRDefault="00E95037" w:rsidP="001071F8"/>
        </w:tc>
      </w:tr>
      <w:tr w:rsidR="00E95037" w14:paraId="1727CE95" w14:textId="77777777" w:rsidTr="00717B4E">
        <w:tc>
          <w:tcPr>
            <w:tcW w:w="2122" w:type="dxa"/>
            <w:shd w:val="clear" w:color="auto" w:fill="D9D9D9" w:themeFill="background1" w:themeFillShade="D9"/>
          </w:tcPr>
          <w:p w14:paraId="0289412B" w14:textId="5E6BA62E" w:rsidR="00E95037" w:rsidRDefault="00E95037" w:rsidP="00E95037">
            <w:r>
              <w:t>Surname</w:t>
            </w:r>
          </w:p>
        </w:tc>
        <w:tc>
          <w:tcPr>
            <w:tcW w:w="6894" w:type="dxa"/>
            <w:shd w:val="clear" w:color="auto" w:fill="D9E2F3" w:themeFill="accent1" w:themeFillTint="33"/>
          </w:tcPr>
          <w:p w14:paraId="4B2EBA29" w14:textId="77777777" w:rsidR="00E95037" w:rsidRDefault="00E95037" w:rsidP="001071F8"/>
          <w:p w14:paraId="6695AD57" w14:textId="77777777" w:rsidR="00E95037" w:rsidRDefault="00E95037" w:rsidP="001071F8"/>
        </w:tc>
      </w:tr>
      <w:tr w:rsidR="00E95037" w14:paraId="5BB7C77A" w14:textId="77777777" w:rsidTr="00717B4E">
        <w:tc>
          <w:tcPr>
            <w:tcW w:w="2122" w:type="dxa"/>
            <w:shd w:val="clear" w:color="auto" w:fill="D9D9D9" w:themeFill="background1" w:themeFillShade="D9"/>
          </w:tcPr>
          <w:p w14:paraId="6D2CEACA" w14:textId="7C4E78FD" w:rsidR="00E95037" w:rsidRDefault="00E95037" w:rsidP="00E95037">
            <w:r>
              <w:t>Full Address</w:t>
            </w:r>
          </w:p>
        </w:tc>
        <w:tc>
          <w:tcPr>
            <w:tcW w:w="6894" w:type="dxa"/>
            <w:shd w:val="clear" w:color="auto" w:fill="D9E2F3" w:themeFill="accent1" w:themeFillTint="33"/>
          </w:tcPr>
          <w:p w14:paraId="12B0AC59" w14:textId="77777777" w:rsidR="00E95037" w:rsidRDefault="00E95037" w:rsidP="001071F8"/>
          <w:p w14:paraId="6F383E37" w14:textId="77777777" w:rsidR="00E95037" w:rsidRDefault="00E95037" w:rsidP="001071F8"/>
        </w:tc>
      </w:tr>
      <w:tr w:rsidR="00E95037" w14:paraId="1829FB55" w14:textId="77777777" w:rsidTr="00717B4E">
        <w:tc>
          <w:tcPr>
            <w:tcW w:w="2122" w:type="dxa"/>
            <w:shd w:val="clear" w:color="auto" w:fill="D9D9D9" w:themeFill="background1" w:themeFillShade="D9"/>
          </w:tcPr>
          <w:p w14:paraId="346C8B22" w14:textId="0593D7B5" w:rsidR="00E95037" w:rsidRDefault="00E95037" w:rsidP="00E95037">
            <w:r>
              <w:t>Telephone</w:t>
            </w:r>
          </w:p>
        </w:tc>
        <w:tc>
          <w:tcPr>
            <w:tcW w:w="6894" w:type="dxa"/>
            <w:shd w:val="clear" w:color="auto" w:fill="D9E2F3" w:themeFill="accent1" w:themeFillTint="33"/>
          </w:tcPr>
          <w:p w14:paraId="410063FE" w14:textId="77777777" w:rsidR="00E95037" w:rsidRDefault="00E95037" w:rsidP="001071F8"/>
          <w:p w14:paraId="43225BD6" w14:textId="77777777" w:rsidR="00E95037" w:rsidRDefault="00E95037" w:rsidP="001071F8"/>
        </w:tc>
      </w:tr>
      <w:tr w:rsidR="00E95037" w14:paraId="408DAA8A" w14:textId="77777777" w:rsidTr="00717B4E">
        <w:tc>
          <w:tcPr>
            <w:tcW w:w="2122" w:type="dxa"/>
            <w:shd w:val="clear" w:color="auto" w:fill="D9D9D9" w:themeFill="background1" w:themeFillShade="D9"/>
          </w:tcPr>
          <w:p w14:paraId="1D9BB683" w14:textId="346E8F39" w:rsidR="00E95037" w:rsidRDefault="00E95037" w:rsidP="00E95037">
            <w:r>
              <w:t>Email</w:t>
            </w:r>
          </w:p>
        </w:tc>
        <w:tc>
          <w:tcPr>
            <w:tcW w:w="6894" w:type="dxa"/>
            <w:shd w:val="clear" w:color="auto" w:fill="D9E2F3" w:themeFill="accent1" w:themeFillTint="33"/>
          </w:tcPr>
          <w:p w14:paraId="3957F6BA" w14:textId="77777777" w:rsidR="00E95037" w:rsidRDefault="00E95037" w:rsidP="001071F8"/>
          <w:p w14:paraId="79B56FC4" w14:textId="77777777" w:rsidR="00E95037" w:rsidRDefault="00E95037" w:rsidP="001071F8"/>
        </w:tc>
      </w:tr>
    </w:tbl>
    <w:p w14:paraId="09064133" w14:textId="77777777" w:rsidR="00E95037" w:rsidRDefault="00E95037" w:rsidP="001071F8"/>
    <w:p w14:paraId="399F188F" w14:textId="77777777" w:rsidR="0024740C" w:rsidRDefault="0024740C" w:rsidP="001071F8"/>
    <w:p w14:paraId="54A37C55" w14:textId="77777777" w:rsidR="0024740C" w:rsidRDefault="0024740C" w:rsidP="001071F8"/>
    <w:p w14:paraId="5B8DD44A" w14:textId="77777777" w:rsidR="00E95037" w:rsidRDefault="00E95037">
      <w:pPr>
        <w:rPr>
          <w:b/>
          <w:bCs/>
          <w:sz w:val="28"/>
          <w:szCs w:val="28"/>
        </w:rPr>
      </w:pPr>
      <w:r w:rsidRPr="0024740C">
        <w:rPr>
          <w:b/>
          <w:bCs/>
          <w:sz w:val="28"/>
          <w:szCs w:val="28"/>
        </w:rPr>
        <w:t>Consideration Reason</w:t>
      </w:r>
    </w:p>
    <w:p w14:paraId="466B1715" w14:textId="77777777" w:rsidR="00E95037" w:rsidRDefault="00E95037"/>
    <w:tbl>
      <w:tblPr>
        <w:tblStyle w:val="TableGrid"/>
        <w:tblW w:w="0" w:type="auto"/>
        <w:tblLook w:val="04A0" w:firstRow="1" w:lastRow="0" w:firstColumn="1" w:lastColumn="0" w:noHBand="0" w:noVBand="1"/>
      </w:tblPr>
      <w:tblGrid>
        <w:gridCol w:w="2122"/>
        <w:gridCol w:w="6894"/>
      </w:tblGrid>
      <w:tr w:rsidR="00E95037" w14:paraId="2BC8D541" w14:textId="77777777" w:rsidTr="00717B4E">
        <w:tc>
          <w:tcPr>
            <w:tcW w:w="2122" w:type="dxa"/>
            <w:shd w:val="clear" w:color="auto" w:fill="D9D9D9" w:themeFill="background1" w:themeFillShade="D9"/>
          </w:tcPr>
          <w:p w14:paraId="4EBF30D6" w14:textId="77777777" w:rsidR="00E95037" w:rsidRDefault="00E95037">
            <w:r>
              <w:t>Course Attending</w:t>
            </w:r>
          </w:p>
          <w:p w14:paraId="7B521F4D" w14:textId="178BC19C" w:rsidR="00E95037" w:rsidRDefault="00E95037"/>
        </w:tc>
        <w:tc>
          <w:tcPr>
            <w:tcW w:w="6894" w:type="dxa"/>
            <w:shd w:val="clear" w:color="auto" w:fill="D9E2F3" w:themeFill="accent1" w:themeFillTint="33"/>
          </w:tcPr>
          <w:p w14:paraId="1887C622" w14:textId="77777777" w:rsidR="00E95037" w:rsidRDefault="00E95037"/>
        </w:tc>
      </w:tr>
      <w:tr w:rsidR="00E95037" w14:paraId="531D26F4" w14:textId="77777777" w:rsidTr="00717B4E">
        <w:tc>
          <w:tcPr>
            <w:tcW w:w="2122" w:type="dxa"/>
            <w:shd w:val="clear" w:color="auto" w:fill="D9D9D9" w:themeFill="background1" w:themeFillShade="D9"/>
          </w:tcPr>
          <w:p w14:paraId="4C9912BF" w14:textId="77777777" w:rsidR="00E95037" w:rsidRDefault="00E95037">
            <w:r>
              <w:t>Date of Course</w:t>
            </w:r>
          </w:p>
          <w:p w14:paraId="52A9DC5A" w14:textId="158F3192" w:rsidR="00E95037" w:rsidRDefault="00E95037"/>
        </w:tc>
        <w:tc>
          <w:tcPr>
            <w:tcW w:w="6894" w:type="dxa"/>
            <w:shd w:val="clear" w:color="auto" w:fill="D9E2F3" w:themeFill="accent1" w:themeFillTint="33"/>
          </w:tcPr>
          <w:p w14:paraId="59775C4F" w14:textId="77777777" w:rsidR="00E95037" w:rsidRDefault="00E95037"/>
        </w:tc>
      </w:tr>
      <w:tr w:rsidR="00E95037" w14:paraId="7C38267A" w14:textId="77777777" w:rsidTr="00717B4E">
        <w:tc>
          <w:tcPr>
            <w:tcW w:w="2122" w:type="dxa"/>
            <w:shd w:val="clear" w:color="auto" w:fill="D9D9D9" w:themeFill="background1" w:themeFillShade="D9"/>
          </w:tcPr>
          <w:p w14:paraId="6F9E37E7" w14:textId="77777777" w:rsidR="00E95037" w:rsidRDefault="00E95037">
            <w:r>
              <w:t>Qualification Title</w:t>
            </w:r>
          </w:p>
          <w:p w14:paraId="206C39D5" w14:textId="53C2DD54" w:rsidR="00E95037" w:rsidRDefault="00E95037"/>
        </w:tc>
        <w:tc>
          <w:tcPr>
            <w:tcW w:w="6894" w:type="dxa"/>
            <w:shd w:val="clear" w:color="auto" w:fill="D9E2F3" w:themeFill="accent1" w:themeFillTint="33"/>
          </w:tcPr>
          <w:p w14:paraId="72F35606" w14:textId="77777777" w:rsidR="00E95037" w:rsidRDefault="00E95037"/>
        </w:tc>
      </w:tr>
      <w:tr w:rsidR="00E95037" w14:paraId="7F1A90F3" w14:textId="77777777" w:rsidTr="00717B4E">
        <w:tc>
          <w:tcPr>
            <w:tcW w:w="2122" w:type="dxa"/>
            <w:shd w:val="clear" w:color="auto" w:fill="D9D9D9" w:themeFill="background1" w:themeFillShade="D9"/>
          </w:tcPr>
          <w:p w14:paraId="112911BB" w14:textId="44ECBE8A" w:rsidR="00E95037" w:rsidRDefault="00E95037">
            <w:r>
              <w:t>Date of qualification assessment</w:t>
            </w:r>
          </w:p>
        </w:tc>
        <w:tc>
          <w:tcPr>
            <w:tcW w:w="6894" w:type="dxa"/>
            <w:shd w:val="clear" w:color="auto" w:fill="D9E2F3" w:themeFill="accent1" w:themeFillTint="33"/>
          </w:tcPr>
          <w:p w14:paraId="6F99ECB3" w14:textId="77777777" w:rsidR="00E95037" w:rsidRDefault="00E95037"/>
        </w:tc>
      </w:tr>
      <w:tr w:rsidR="00E95037" w14:paraId="0BA40812" w14:textId="77777777" w:rsidTr="00717B4E">
        <w:tc>
          <w:tcPr>
            <w:tcW w:w="2122" w:type="dxa"/>
            <w:shd w:val="clear" w:color="auto" w:fill="D9D9D9" w:themeFill="background1" w:themeFillShade="D9"/>
          </w:tcPr>
          <w:p w14:paraId="3A3CE6BB" w14:textId="51FBAAC7" w:rsidR="00E95037" w:rsidRDefault="00E95037">
            <w:r>
              <w:t>Name of Assessor</w:t>
            </w:r>
          </w:p>
          <w:p w14:paraId="3937B948" w14:textId="549F4196" w:rsidR="00E95037" w:rsidRDefault="00E95037"/>
        </w:tc>
        <w:tc>
          <w:tcPr>
            <w:tcW w:w="6894" w:type="dxa"/>
            <w:shd w:val="clear" w:color="auto" w:fill="D9E2F3" w:themeFill="accent1" w:themeFillTint="33"/>
          </w:tcPr>
          <w:p w14:paraId="7F247524" w14:textId="77777777" w:rsidR="00E95037" w:rsidRDefault="00E95037"/>
          <w:p w14:paraId="009AA5B9" w14:textId="77777777" w:rsidR="004A5381" w:rsidRDefault="004A5381"/>
          <w:p w14:paraId="29CBD480" w14:textId="77777777" w:rsidR="004A5381" w:rsidRDefault="004A5381"/>
        </w:tc>
      </w:tr>
      <w:tr w:rsidR="00E95037" w14:paraId="61E1564A" w14:textId="77777777" w:rsidTr="00717B4E">
        <w:tc>
          <w:tcPr>
            <w:tcW w:w="9016" w:type="dxa"/>
            <w:gridSpan w:val="2"/>
            <w:shd w:val="clear" w:color="auto" w:fill="D9D9D9" w:themeFill="background1" w:themeFillShade="D9"/>
          </w:tcPr>
          <w:p w14:paraId="13954E16" w14:textId="47D46074" w:rsidR="00E95037" w:rsidRDefault="00E95037" w:rsidP="004A5381">
            <w:r>
              <w:lastRenderedPageBreak/>
              <w:t>Details/grounds for Special Consideration</w:t>
            </w:r>
          </w:p>
        </w:tc>
      </w:tr>
      <w:tr w:rsidR="00E95037" w14:paraId="21B11513" w14:textId="77777777" w:rsidTr="00717B4E">
        <w:tc>
          <w:tcPr>
            <w:tcW w:w="9016" w:type="dxa"/>
            <w:gridSpan w:val="2"/>
            <w:shd w:val="clear" w:color="auto" w:fill="D9E2F3" w:themeFill="accent1" w:themeFillTint="33"/>
          </w:tcPr>
          <w:p w14:paraId="3B7B0DCB" w14:textId="77777777" w:rsidR="00E95037" w:rsidRDefault="00E95037"/>
          <w:p w14:paraId="22A370F2" w14:textId="77777777" w:rsidR="00E95037" w:rsidRDefault="00E95037"/>
          <w:p w14:paraId="2FC2D446" w14:textId="77777777" w:rsidR="00E95037" w:rsidRDefault="00E95037"/>
          <w:p w14:paraId="690159E1" w14:textId="77777777" w:rsidR="00E95037" w:rsidRDefault="00E95037"/>
          <w:p w14:paraId="3E57366B" w14:textId="77777777" w:rsidR="00E95037" w:rsidRDefault="00E95037"/>
          <w:p w14:paraId="5CC62095" w14:textId="77777777" w:rsidR="00E95037" w:rsidRDefault="00E95037"/>
          <w:p w14:paraId="2E85A15E" w14:textId="77777777" w:rsidR="00E95037" w:rsidRDefault="00E95037"/>
          <w:p w14:paraId="4085FFDC" w14:textId="77777777" w:rsidR="00E95037" w:rsidRDefault="00E95037"/>
          <w:p w14:paraId="1E83F791" w14:textId="77777777" w:rsidR="00E95037" w:rsidRDefault="00E95037"/>
          <w:p w14:paraId="26979EBA" w14:textId="77777777" w:rsidR="00E95037" w:rsidRDefault="00E95037"/>
        </w:tc>
      </w:tr>
    </w:tbl>
    <w:p w14:paraId="41CBED37" w14:textId="77777777" w:rsidR="00E95037" w:rsidRDefault="00E95037"/>
    <w:p w14:paraId="6593AABC" w14:textId="77777777" w:rsidR="00E95037" w:rsidRPr="00E95037" w:rsidRDefault="00E95037" w:rsidP="00E95037">
      <w:pPr>
        <w:rPr>
          <w:b/>
          <w:bCs/>
          <w:sz w:val="28"/>
          <w:szCs w:val="28"/>
        </w:rPr>
      </w:pPr>
      <w:r w:rsidRPr="00E95037">
        <w:rPr>
          <w:b/>
          <w:bCs/>
          <w:sz w:val="28"/>
          <w:szCs w:val="28"/>
        </w:rPr>
        <w:t>Supporting Evidence and Documentation</w:t>
      </w:r>
    </w:p>
    <w:p w14:paraId="0A19726D" w14:textId="77777777" w:rsidR="00E95037" w:rsidRDefault="00E95037" w:rsidP="00E95037">
      <w:r>
        <w:t xml:space="preserve">Interface requires all documented evidence to be supplied with a request for a special consideration. Evidence may be in an official capacity, from a relevant professional, that confirms the details of the issue that requires special consideration. Please ensure that any documentation is signed and dated, and that the originator can be identified. Please also provide contact details in case Interface is required to contact the originator for clarification if there is any doubt regarding the suitability or amount of special consideration to be made. </w:t>
      </w:r>
      <w:r>
        <w:cr/>
      </w:r>
    </w:p>
    <w:tbl>
      <w:tblPr>
        <w:tblStyle w:val="TableGrid"/>
        <w:tblW w:w="0" w:type="auto"/>
        <w:tblLook w:val="04A0" w:firstRow="1" w:lastRow="0" w:firstColumn="1" w:lastColumn="0" w:noHBand="0" w:noVBand="1"/>
      </w:tblPr>
      <w:tblGrid>
        <w:gridCol w:w="9016"/>
      </w:tblGrid>
      <w:tr w:rsidR="00E95037" w14:paraId="4A166B76" w14:textId="77777777" w:rsidTr="00717B4E">
        <w:tc>
          <w:tcPr>
            <w:tcW w:w="9016" w:type="dxa"/>
            <w:shd w:val="clear" w:color="auto" w:fill="D9D9D9" w:themeFill="background1" w:themeFillShade="D9"/>
          </w:tcPr>
          <w:p w14:paraId="3E5B27E6" w14:textId="1DFCA0D8" w:rsidR="00E95037" w:rsidRDefault="00E95037" w:rsidP="00E95037">
            <w:r>
              <w:t>Please list the documents provided</w:t>
            </w:r>
          </w:p>
        </w:tc>
      </w:tr>
      <w:tr w:rsidR="00E95037" w14:paraId="09844DE3" w14:textId="77777777" w:rsidTr="00717B4E">
        <w:tc>
          <w:tcPr>
            <w:tcW w:w="9016" w:type="dxa"/>
            <w:shd w:val="clear" w:color="auto" w:fill="D9E2F3" w:themeFill="accent1" w:themeFillTint="33"/>
          </w:tcPr>
          <w:p w14:paraId="1D136E99" w14:textId="77777777" w:rsidR="00E95037" w:rsidRDefault="00E95037" w:rsidP="00E95037"/>
          <w:p w14:paraId="03FE36D8" w14:textId="77777777" w:rsidR="00E95037" w:rsidRDefault="00E95037" w:rsidP="00E95037"/>
          <w:p w14:paraId="43FFFA6F" w14:textId="77777777" w:rsidR="00E95037" w:rsidRDefault="00E95037" w:rsidP="00E95037"/>
          <w:p w14:paraId="39AA7F58" w14:textId="77777777" w:rsidR="00E95037" w:rsidRDefault="00E95037" w:rsidP="00E95037"/>
          <w:p w14:paraId="3A527EF5" w14:textId="77777777" w:rsidR="00E95037" w:rsidRDefault="00E95037" w:rsidP="00E95037"/>
          <w:p w14:paraId="082912DF" w14:textId="77777777" w:rsidR="00E95037" w:rsidRDefault="00E95037" w:rsidP="00E95037"/>
          <w:p w14:paraId="7EB7B43B" w14:textId="77777777" w:rsidR="00E95037" w:rsidRDefault="00E95037" w:rsidP="00E95037"/>
          <w:p w14:paraId="1869C19F" w14:textId="77777777" w:rsidR="00E95037" w:rsidRDefault="00E95037" w:rsidP="00E95037"/>
          <w:p w14:paraId="23C788DB" w14:textId="77777777" w:rsidR="00E95037" w:rsidRDefault="00E95037" w:rsidP="00E95037"/>
          <w:p w14:paraId="59255D97" w14:textId="77777777" w:rsidR="00E95037" w:rsidRDefault="00E95037" w:rsidP="00E95037"/>
        </w:tc>
      </w:tr>
    </w:tbl>
    <w:p w14:paraId="0C1E8EA9" w14:textId="77777777" w:rsidR="00E95037" w:rsidRDefault="00E95037" w:rsidP="00E95037"/>
    <w:p w14:paraId="72102E30" w14:textId="77777777" w:rsidR="00E95037" w:rsidRPr="00E95037" w:rsidRDefault="00E95037" w:rsidP="00E95037">
      <w:pPr>
        <w:rPr>
          <w:b/>
          <w:bCs/>
          <w:sz w:val="28"/>
          <w:szCs w:val="28"/>
        </w:rPr>
      </w:pPr>
      <w:r w:rsidRPr="00E95037">
        <w:rPr>
          <w:b/>
          <w:bCs/>
          <w:sz w:val="28"/>
          <w:szCs w:val="28"/>
        </w:rPr>
        <w:t>Incident Details</w:t>
      </w:r>
    </w:p>
    <w:p w14:paraId="1BD88FAF" w14:textId="77777777" w:rsidR="00E95037" w:rsidRDefault="00E95037" w:rsidP="00E95037">
      <w:r>
        <w:t>Please provide the following information.</w:t>
      </w:r>
    </w:p>
    <w:p w14:paraId="312F8B0C" w14:textId="77777777" w:rsidR="00E95037" w:rsidRDefault="00E95037" w:rsidP="00E95037"/>
    <w:tbl>
      <w:tblPr>
        <w:tblStyle w:val="TableGrid"/>
        <w:tblW w:w="0" w:type="auto"/>
        <w:tblLook w:val="04A0" w:firstRow="1" w:lastRow="0" w:firstColumn="1" w:lastColumn="0" w:noHBand="0" w:noVBand="1"/>
      </w:tblPr>
      <w:tblGrid>
        <w:gridCol w:w="4508"/>
        <w:gridCol w:w="4508"/>
      </w:tblGrid>
      <w:tr w:rsidR="00E95037" w14:paraId="5D3D2DF6" w14:textId="77777777" w:rsidTr="00717B4E">
        <w:tc>
          <w:tcPr>
            <w:tcW w:w="4508" w:type="dxa"/>
            <w:shd w:val="clear" w:color="auto" w:fill="D9D9D9" w:themeFill="background1" w:themeFillShade="D9"/>
          </w:tcPr>
          <w:p w14:paraId="0EFAA430" w14:textId="77777777" w:rsidR="009E3F31" w:rsidRDefault="009E3F31" w:rsidP="009E3F31">
            <w:r>
              <w:t xml:space="preserve">Does this request relate directly to an </w:t>
            </w:r>
            <w:proofErr w:type="gramStart"/>
            <w:r>
              <w:t>incident</w:t>
            </w:r>
            <w:proofErr w:type="gramEnd"/>
          </w:p>
          <w:p w14:paraId="232FFDE8" w14:textId="40798CEB" w:rsidR="00E95037" w:rsidRDefault="009E3F31" w:rsidP="009E3F31">
            <w:r>
              <w:t>where the assessment took place?</w:t>
            </w:r>
          </w:p>
        </w:tc>
        <w:tc>
          <w:tcPr>
            <w:tcW w:w="4508" w:type="dxa"/>
            <w:shd w:val="clear" w:color="auto" w:fill="D9E2F3" w:themeFill="accent1" w:themeFillTint="33"/>
          </w:tcPr>
          <w:p w14:paraId="032C8028" w14:textId="4A8E2ECD" w:rsidR="00E95037" w:rsidRDefault="009E3F31" w:rsidP="00E95037">
            <w:r>
              <w:t>Yes/No</w:t>
            </w:r>
          </w:p>
        </w:tc>
      </w:tr>
      <w:tr w:rsidR="00E95037" w14:paraId="187052FD" w14:textId="77777777" w:rsidTr="00717B4E">
        <w:tc>
          <w:tcPr>
            <w:tcW w:w="4508" w:type="dxa"/>
            <w:shd w:val="clear" w:color="auto" w:fill="D9D9D9" w:themeFill="background1" w:themeFillShade="D9"/>
          </w:tcPr>
          <w:p w14:paraId="1297B4D9" w14:textId="77777777" w:rsidR="00E95037" w:rsidRDefault="009E3F31" w:rsidP="00E95037">
            <w:r w:rsidRPr="009E3F31">
              <w:t>Was the assessor informed of this incident?</w:t>
            </w:r>
          </w:p>
          <w:p w14:paraId="0F190F63" w14:textId="4753C2FA" w:rsidR="0024740C" w:rsidRDefault="0024740C" w:rsidP="00E95037"/>
        </w:tc>
        <w:tc>
          <w:tcPr>
            <w:tcW w:w="4508" w:type="dxa"/>
            <w:shd w:val="clear" w:color="auto" w:fill="D9E2F3" w:themeFill="accent1" w:themeFillTint="33"/>
          </w:tcPr>
          <w:p w14:paraId="4F700B5A" w14:textId="19373191" w:rsidR="00E95037" w:rsidRDefault="009E3F31" w:rsidP="00E95037">
            <w:r>
              <w:t>Yes/No</w:t>
            </w:r>
          </w:p>
        </w:tc>
      </w:tr>
      <w:tr w:rsidR="00E95037" w14:paraId="0EFA4863" w14:textId="77777777" w:rsidTr="00717B4E">
        <w:tc>
          <w:tcPr>
            <w:tcW w:w="4508" w:type="dxa"/>
            <w:shd w:val="clear" w:color="auto" w:fill="D9D9D9" w:themeFill="background1" w:themeFillShade="D9"/>
          </w:tcPr>
          <w:p w14:paraId="282C7ED7" w14:textId="5AA44EF6" w:rsidR="00E95037" w:rsidRDefault="009E3F31" w:rsidP="00E95037">
            <w:r w:rsidRPr="009E3F31">
              <w:t>Detail of assessor’s response:</w:t>
            </w:r>
          </w:p>
        </w:tc>
        <w:tc>
          <w:tcPr>
            <w:tcW w:w="4508" w:type="dxa"/>
            <w:shd w:val="clear" w:color="auto" w:fill="D9E2F3" w:themeFill="accent1" w:themeFillTint="33"/>
          </w:tcPr>
          <w:p w14:paraId="3161CB30" w14:textId="77777777" w:rsidR="00E95037" w:rsidRDefault="00E95037" w:rsidP="00E95037"/>
          <w:p w14:paraId="591052CF" w14:textId="77777777" w:rsidR="009E3F31" w:rsidRDefault="009E3F31" w:rsidP="00E95037"/>
          <w:p w14:paraId="2624EE4A" w14:textId="77777777" w:rsidR="009E3F31" w:rsidRDefault="009E3F31" w:rsidP="00E95037"/>
          <w:p w14:paraId="4552C55E" w14:textId="77777777" w:rsidR="009E3F31" w:rsidRDefault="009E3F31" w:rsidP="00E95037"/>
          <w:p w14:paraId="4E0ACA28" w14:textId="77777777" w:rsidR="009E3F31" w:rsidRDefault="009E3F31" w:rsidP="00E95037"/>
        </w:tc>
      </w:tr>
    </w:tbl>
    <w:p w14:paraId="5BC90A23" w14:textId="277DFE84" w:rsidR="009E3F31" w:rsidRPr="009E3F31" w:rsidRDefault="001071F8" w:rsidP="009E3F31">
      <w:pPr>
        <w:rPr>
          <w:b/>
          <w:bCs/>
          <w:sz w:val="28"/>
          <w:szCs w:val="28"/>
        </w:rPr>
      </w:pPr>
      <w:r>
        <w:br w:type="page"/>
      </w:r>
      <w:r w:rsidR="009E3F31" w:rsidRPr="009E3F31">
        <w:rPr>
          <w:b/>
          <w:bCs/>
          <w:sz w:val="28"/>
          <w:szCs w:val="28"/>
        </w:rPr>
        <w:lastRenderedPageBreak/>
        <w:t>Declaration</w:t>
      </w:r>
    </w:p>
    <w:p w14:paraId="184DF3E9" w14:textId="0CA91710" w:rsidR="009E3F31" w:rsidRDefault="009E3F31" w:rsidP="009E3F31">
      <w:r>
        <w:t>Interface will process this data in accordance with the principles of the Data Protection Act (2018) and General Data Protection Regulations (2018).</w:t>
      </w:r>
    </w:p>
    <w:p w14:paraId="0162DA0A" w14:textId="22A23CF6" w:rsidR="009E3F31" w:rsidRDefault="009E3F31" w:rsidP="009E3F31">
      <w:r>
        <w:t>I confirm that by completing and submitting this form I give consent to the processing and retention of this data and have read and understand the Interface’s Reasonable Adjustment and Special Considerations Policy. I have supplied accurate information which to the best of my knowledge and understanding is correct.</w:t>
      </w:r>
    </w:p>
    <w:p w14:paraId="19B83414" w14:textId="4814E4A8" w:rsidR="001071F8" w:rsidRDefault="009E3F31" w:rsidP="009E3F31">
      <w:r>
        <w:t>I accept that Interface will process and store the information provided in an electronic format and I agree that it may be used for any purpose deemed relevant to this request and will be retained for as long as the information is required.</w:t>
      </w:r>
    </w:p>
    <w:p w14:paraId="7BA4F43F" w14:textId="77777777" w:rsidR="009E3F31" w:rsidRDefault="009E3F31" w:rsidP="009E3F31"/>
    <w:tbl>
      <w:tblPr>
        <w:tblStyle w:val="TableGrid"/>
        <w:tblW w:w="0" w:type="auto"/>
        <w:tblLook w:val="04A0" w:firstRow="1" w:lastRow="0" w:firstColumn="1" w:lastColumn="0" w:noHBand="0" w:noVBand="1"/>
      </w:tblPr>
      <w:tblGrid>
        <w:gridCol w:w="1696"/>
        <w:gridCol w:w="7320"/>
      </w:tblGrid>
      <w:tr w:rsidR="009E3F31" w14:paraId="33CD35B6" w14:textId="77777777" w:rsidTr="00717B4E">
        <w:tc>
          <w:tcPr>
            <w:tcW w:w="1696" w:type="dxa"/>
            <w:shd w:val="clear" w:color="auto" w:fill="D9D9D9" w:themeFill="background1" w:themeFillShade="D9"/>
          </w:tcPr>
          <w:p w14:paraId="2FA5E9D5" w14:textId="77777777" w:rsidR="009E3F31" w:rsidRDefault="009E3F31" w:rsidP="009E3F31">
            <w:r>
              <w:t>Name</w:t>
            </w:r>
          </w:p>
          <w:p w14:paraId="7676CFD0" w14:textId="3004CCB8" w:rsidR="009E3F31" w:rsidRDefault="009E3F31" w:rsidP="009E3F31"/>
        </w:tc>
        <w:tc>
          <w:tcPr>
            <w:tcW w:w="7320" w:type="dxa"/>
            <w:shd w:val="clear" w:color="auto" w:fill="D9E2F3" w:themeFill="accent1" w:themeFillTint="33"/>
          </w:tcPr>
          <w:p w14:paraId="470F5F70" w14:textId="77777777" w:rsidR="009E3F31" w:rsidRDefault="009E3F31" w:rsidP="009E3F31"/>
        </w:tc>
      </w:tr>
      <w:tr w:rsidR="009E3F31" w14:paraId="29291B09" w14:textId="77777777" w:rsidTr="00717B4E">
        <w:tc>
          <w:tcPr>
            <w:tcW w:w="1696" w:type="dxa"/>
            <w:shd w:val="clear" w:color="auto" w:fill="D9D9D9" w:themeFill="background1" w:themeFillShade="D9"/>
          </w:tcPr>
          <w:p w14:paraId="6E41A14A" w14:textId="66D591E9" w:rsidR="009E3F31" w:rsidRDefault="009E3F31" w:rsidP="009E3F31">
            <w:r>
              <w:t>Signed</w:t>
            </w:r>
          </w:p>
          <w:p w14:paraId="629261C7" w14:textId="580C32C7" w:rsidR="009E3F31" w:rsidRDefault="009E3F31" w:rsidP="009E3F31"/>
        </w:tc>
        <w:tc>
          <w:tcPr>
            <w:tcW w:w="7320" w:type="dxa"/>
            <w:shd w:val="clear" w:color="auto" w:fill="D9E2F3" w:themeFill="accent1" w:themeFillTint="33"/>
          </w:tcPr>
          <w:p w14:paraId="24BE0741" w14:textId="77777777" w:rsidR="009E3F31" w:rsidRDefault="009E3F31" w:rsidP="009E3F31"/>
        </w:tc>
      </w:tr>
      <w:tr w:rsidR="009E3F31" w14:paraId="55FE83CA" w14:textId="77777777" w:rsidTr="00717B4E">
        <w:tc>
          <w:tcPr>
            <w:tcW w:w="1696" w:type="dxa"/>
            <w:shd w:val="clear" w:color="auto" w:fill="D9D9D9" w:themeFill="background1" w:themeFillShade="D9"/>
          </w:tcPr>
          <w:p w14:paraId="2E4FD110" w14:textId="77777777" w:rsidR="009E3F31" w:rsidRDefault="009E3F31" w:rsidP="009E3F31">
            <w:r>
              <w:t>Date</w:t>
            </w:r>
          </w:p>
          <w:p w14:paraId="28FEFA9E" w14:textId="631DBD34" w:rsidR="009E3F31" w:rsidRDefault="009E3F31" w:rsidP="009E3F31"/>
        </w:tc>
        <w:tc>
          <w:tcPr>
            <w:tcW w:w="7320" w:type="dxa"/>
            <w:shd w:val="clear" w:color="auto" w:fill="D9E2F3" w:themeFill="accent1" w:themeFillTint="33"/>
          </w:tcPr>
          <w:p w14:paraId="58E14AC6" w14:textId="77777777" w:rsidR="009E3F31" w:rsidRDefault="009E3F31" w:rsidP="009E3F31"/>
        </w:tc>
      </w:tr>
    </w:tbl>
    <w:p w14:paraId="403290F0" w14:textId="77777777" w:rsidR="009E3F31" w:rsidRDefault="009E3F31" w:rsidP="009E3F31"/>
    <w:sectPr w:rsidR="009E3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3846"/>
    <w:multiLevelType w:val="hybridMultilevel"/>
    <w:tmpl w:val="4872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55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F8"/>
    <w:rsid w:val="001071F8"/>
    <w:rsid w:val="0024740C"/>
    <w:rsid w:val="0025544D"/>
    <w:rsid w:val="002D476F"/>
    <w:rsid w:val="004A5381"/>
    <w:rsid w:val="006C2029"/>
    <w:rsid w:val="00717B4E"/>
    <w:rsid w:val="007D7774"/>
    <w:rsid w:val="008B1C52"/>
    <w:rsid w:val="009E3F31"/>
    <w:rsid w:val="00E95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78A2"/>
  <w15:chartTrackingRefBased/>
  <w15:docId w15:val="{BB59A0CC-F983-4DC6-8240-B53F3FD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F8"/>
    <w:pPr>
      <w:ind w:left="720"/>
      <w:contextualSpacing/>
    </w:pPr>
  </w:style>
  <w:style w:type="table" w:styleId="TableGrid">
    <w:name w:val="Table Grid"/>
    <w:basedOn w:val="TableNormal"/>
    <w:uiPriority w:val="39"/>
    <w:rsid w:val="00E9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Weal</dc:creator>
  <cp:keywords/>
  <dc:description/>
  <cp:lastModifiedBy>Rowland Weal</cp:lastModifiedBy>
  <cp:revision>2</cp:revision>
  <dcterms:created xsi:type="dcterms:W3CDTF">2023-08-08T11:14:00Z</dcterms:created>
  <dcterms:modified xsi:type="dcterms:W3CDTF">2023-08-08T11:14:00Z</dcterms:modified>
</cp:coreProperties>
</file>